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9"/>
      </w:tblGrid>
      <w:tr w:rsidR="007D24B1" w:rsidRPr="007D24B1" w:rsidTr="007D24B1">
        <w:tc>
          <w:tcPr>
            <w:tcW w:w="1389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hideMark/>
          </w:tcPr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 мероприятий  Центра общения старшего поколения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</w:t>
            </w:r>
            <w:proofErr w:type="gramStart"/>
            <w:r w:rsidRPr="007D24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</w:t>
            </w:r>
            <w:proofErr w:type="gramEnd"/>
            <w:r w:rsidRPr="007D24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Олонец</w:t>
            </w:r>
            <w:r w:rsidRPr="007D2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7D24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январь 2024 года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u w:val="single"/>
                <w:lang w:eastAsia="ru-RU"/>
              </w:rPr>
              <w:t>12 января  11.00-13.00 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Урок вокального мастерства вокальной группы ветеранов " </w:t>
            </w:r>
            <w:proofErr w:type="spellStart"/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val="en-US" w:eastAsia="ru-RU"/>
              </w:rPr>
              <w:t>Koivikko</w:t>
            </w:r>
            <w:proofErr w:type="spellEnd"/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"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u w:val="single"/>
                <w:lang w:eastAsia="ru-RU"/>
              </w:rPr>
              <w:t>17 января 13.00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День творчества и вдохновения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u w:val="single"/>
                <w:lang w:eastAsia="ru-RU"/>
              </w:rPr>
              <w:t>19 января 11.00-13.00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Урок вокального мастерства вокальной группы ветеранов " </w:t>
            </w:r>
            <w:proofErr w:type="spellStart"/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val="en-US" w:eastAsia="ru-RU"/>
              </w:rPr>
              <w:t>Koivikko</w:t>
            </w:r>
            <w:proofErr w:type="spellEnd"/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"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u w:val="single"/>
                <w:lang w:eastAsia="ru-RU"/>
              </w:rPr>
              <w:t>23 января 14.30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Лекция "Оказание первой помощи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u w:val="single"/>
                <w:lang w:eastAsia="ru-RU"/>
              </w:rPr>
              <w:t>26 января 11.00-13.00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Урок вокального мастерства вокальной группы ветеранов " </w:t>
            </w:r>
            <w:proofErr w:type="spellStart"/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val="en-US" w:eastAsia="ru-RU"/>
              </w:rPr>
              <w:t>Koivikko</w:t>
            </w:r>
            <w:proofErr w:type="spellEnd"/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"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u w:val="single"/>
                <w:lang w:eastAsia="ru-RU"/>
              </w:rPr>
              <w:t>26 января  13.00</w:t>
            </w:r>
          </w:p>
          <w:p w:rsidR="007D24B1" w:rsidRPr="007D24B1" w:rsidRDefault="007D24B1" w:rsidP="007D2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B1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>Мероприятие, посвященное 80-летию снятия блокады Ленинграда "Ленинград. Блокада. Память"</w:t>
            </w:r>
          </w:p>
        </w:tc>
      </w:tr>
    </w:tbl>
    <w:p w:rsidR="007D24B1" w:rsidRPr="007D24B1" w:rsidRDefault="007D24B1" w:rsidP="007D24B1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2C2D2E"/>
          <w:sz w:val="25"/>
          <w:szCs w:val="25"/>
          <w:lang w:eastAsia="ru-RU"/>
        </w:rPr>
      </w:pPr>
      <w:r w:rsidRPr="007D24B1">
        <w:rPr>
          <w:rFonts w:ascii="Arial" w:eastAsia="Times New Roman" w:hAnsi="Arial" w:cs="Arial"/>
          <w:color w:val="2C2D2E"/>
          <w:sz w:val="25"/>
          <w:szCs w:val="25"/>
          <w:lang w:eastAsia="ru-RU"/>
        </w:rPr>
        <w:t> </w:t>
      </w:r>
    </w:p>
    <w:p w:rsidR="00741CE8" w:rsidRDefault="00741CE8"/>
    <w:sectPr w:rsidR="00741CE8" w:rsidSect="0074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4B1"/>
    <w:rsid w:val="00741CE8"/>
    <w:rsid w:val="007D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7D24B1"/>
  </w:style>
  <w:style w:type="character" w:customStyle="1" w:styleId="letter-blockquoteemail">
    <w:name w:val="letter-blockquote__email"/>
    <w:basedOn w:val="a0"/>
    <w:rsid w:val="007D2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91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354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4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93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76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7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14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033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781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324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1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009PoltorakovaTA</dc:creator>
  <cp:keywords/>
  <dc:description/>
  <cp:lastModifiedBy>009PoltorakovaTA</cp:lastModifiedBy>
  <cp:revision>2</cp:revision>
  <dcterms:created xsi:type="dcterms:W3CDTF">2023-12-29T06:29:00Z</dcterms:created>
  <dcterms:modified xsi:type="dcterms:W3CDTF">2023-12-29T06:29:00Z</dcterms:modified>
</cp:coreProperties>
</file>